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F48" w:rsidRDefault="00673F48" w:rsidP="00673F48">
      <w:pPr>
        <w:pStyle w:val="1"/>
        <w:tabs>
          <w:tab w:val="left" w:pos="0"/>
        </w:tabs>
        <w:spacing w:before="0" w:after="0" w:line="240" w:lineRule="auto"/>
        <w:rPr>
          <w:rFonts w:ascii="Times New Roman" w:hAnsi="Times New Roman" w:cs="Times New Roman"/>
          <w:b w:val="0"/>
          <w:i/>
          <w:iCs/>
          <w:sz w:val="28"/>
          <w:szCs w:val="28"/>
        </w:rPr>
      </w:pPr>
      <w:r w:rsidRPr="00972E06">
        <w:rPr>
          <w:rFonts w:ascii="Times New Roman" w:hAnsi="Times New Roman" w:cs="Times New Roman"/>
          <w:sz w:val="28"/>
          <w:szCs w:val="28"/>
        </w:rPr>
        <w:t>Форма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72E06">
        <w:rPr>
          <w:rFonts w:ascii="Times New Roman" w:hAnsi="Times New Roman" w:cs="Times New Roman"/>
          <w:sz w:val="28"/>
          <w:szCs w:val="28"/>
        </w:rPr>
        <w:t>1ОВ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2"/>
      </w:r>
    </w:p>
    <w:p w:rsidR="00673F48" w:rsidRPr="003F0E58" w:rsidRDefault="00673F48" w:rsidP="00673F48">
      <w:pPr>
        <w:tabs>
          <w:tab w:val="left" w:pos="5810"/>
        </w:tabs>
        <w:autoSpaceDE w:val="0"/>
        <w:jc w:val="center"/>
        <w:rPr>
          <w:b/>
          <w:bCs/>
          <w:sz w:val="28"/>
          <w:szCs w:val="28"/>
        </w:rPr>
      </w:pPr>
      <w:r w:rsidRPr="003F0E58">
        <w:rPr>
          <w:b/>
          <w:bCs/>
          <w:sz w:val="28"/>
          <w:szCs w:val="28"/>
        </w:rPr>
        <w:t>ОТЧЕТ</w:t>
      </w:r>
    </w:p>
    <w:p w:rsidR="00673F48" w:rsidRPr="003F0E58" w:rsidRDefault="00673F48" w:rsidP="00673F48">
      <w:pPr>
        <w:autoSpaceDE w:val="0"/>
        <w:jc w:val="center"/>
        <w:rPr>
          <w:b/>
          <w:bCs/>
          <w:sz w:val="28"/>
          <w:szCs w:val="28"/>
        </w:rPr>
      </w:pPr>
      <w:r w:rsidRPr="003F0E58">
        <w:rPr>
          <w:b/>
          <w:bCs/>
          <w:sz w:val="28"/>
          <w:szCs w:val="28"/>
        </w:rPr>
        <w:t>первичной профсоюзной организации</w:t>
      </w:r>
    </w:p>
    <w:p w:rsidR="00673F48" w:rsidRPr="003F0E58" w:rsidRDefault="00673F48" w:rsidP="00673F48">
      <w:pPr>
        <w:autoSpaceDE w:val="0"/>
        <w:jc w:val="center"/>
        <w:rPr>
          <w:b/>
          <w:bCs/>
          <w:sz w:val="28"/>
          <w:szCs w:val="28"/>
        </w:rPr>
      </w:pPr>
      <w:r w:rsidRPr="003F0E58">
        <w:rPr>
          <w:b/>
          <w:bCs/>
          <w:sz w:val="28"/>
          <w:szCs w:val="28"/>
        </w:rPr>
        <w:t>об итогах отчетно-выборного собрания</w:t>
      </w:r>
    </w:p>
    <w:p w:rsidR="00673F48" w:rsidRPr="003F0E58" w:rsidRDefault="00673F48" w:rsidP="00673F48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ППО МДОУ детский сад «Малыш» ГО «Поселок Агинское»</w:t>
      </w:r>
    </w:p>
    <w:p w:rsidR="00673F48" w:rsidRDefault="00673F48" w:rsidP="00673F48">
      <w:pPr>
        <w:autoSpaceDE w:val="0"/>
        <w:rPr>
          <w:i/>
          <w:iCs/>
          <w:szCs w:val="20"/>
        </w:rPr>
      </w:pPr>
    </w:p>
    <w:p w:rsidR="00673F48" w:rsidRPr="00726783" w:rsidRDefault="00673F48" w:rsidP="00673F48">
      <w:pPr>
        <w:autoSpaceDE w:val="0"/>
        <w:rPr>
          <w:i/>
          <w:iCs/>
          <w:sz w:val="28"/>
          <w:szCs w:val="28"/>
        </w:rPr>
      </w:pPr>
      <w:r>
        <w:rPr>
          <w:bCs/>
          <w:sz w:val="28"/>
          <w:szCs w:val="28"/>
        </w:rPr>
        <w:t xml:space="preserve">01 марта </w:t>
      </w:r>
      <w:r w:rsidRPr="00726783">
        <w:rPr>
          <w:bCs/>
          <w:sz w:val="28"/>
          <w:szCs w:val="28"/>
        </w:rPr>
        <w:t>2024 года</w:t>
      </w:r>
    </w:p>
    <w:tbl>
      <w:tblPr>
        <w:tblStyle w:val="a3"/>
        <w:tblW w:w="0" w:type="auto"/>
        <w:tblInd w:w="108" w:type="dxa"/>
        <w:tblLook w:val="04A0"/>
      </w:tblPr>
      <w:tblGrid>
        <w:gridCol w:w="565"/>
        <w:gridCol w:w="4822"/>
        <w:gridCol w:w="4786"/>
      </w:tblGrid>
      <w:tr w:rsidR="00673F48" w:rsidRPr="004835FF" w:rsidTr="000B23BC">
        <w:tc>
          <w:tcPr>
            <w:tcW w:w="565" w:type="dxa"/>
          </w:tcPr>
          <w:p w:rsidR="00673F48" w:rsidRPr="004835FF" w:rsidRDefault="00673F48" w:rsidP="000B23BC">
            <w:pPr>
              <w:autoSpaceDE w:val="0"/>
              <w:spacing w:line="276" w:lineRule="auto"/>
              <w:jc w:val="center"/>
            </w:pPr>
            <w:r w:rsidRPr="004835FF">
              <w:t>1</w:t>
            </w:r>
          </w:p>
        </w:tc>
        <w:tc>
          <w:tcPr>
            <w:tcW w:w="4822" w:type="dxa"/>
          </w:tcPr>
          <w:p w:rsidR="00673F48" w:rsidRPr="00F02182" w:rsidRDefault="00673F48" w:rsidP="000B23BC">
            <w:pPr>
              <w:autoSpaceDE w:val="0"/>
              <w:spacing w:line="276" w:lineRule="auto"/>
              <w:rPr>
                <w:i/>
                <w:iCs/>
                <w:sz w:val="28"/>
                <w:szCs w:val="28"/>
              </w:rPr>
            </w:pPr>
            <w:r w:rsidRPr="00F02182">
              <w:rPr>
                <w:sz w:val="28"/>
                <w:szCs w:val="28"/>
              </w:rPr>
              <w:t>Количество членов Профсоюза, состоящих на учете в ППО</w:t>
            </w:r>
          </w:p>
        </w:tc>
        <w:tc>
          <w:tcPr>
            <w:tcW w:w="4786" w:type="dxa"/>
          </w:tcPr>
          <w:p w:rsidR="00673F48" w:rsidRPr="00726783" w:rsidRDefault="00673F48" w:rsidP="000B23BC">
            <w:pPr>
              <w:autoSpaceDE w:val="0"/>
              <w:spacing w:line="276" w:lineRule="auto"/>
              <w:jc w:val="center"/>
              <w:rPr>
                <w:i/>
                <w:iCs/>
                <w:sz w:val="28"/>
                <w:szCs w:val="28"/>
              </w:rPr>
            </w:pPr>
            <w:r w:rsidRPr="00726783">
              <w:rPr>
                <w:i/>
                <w:iCs/>
                <w:sz w:val="28"/>
                <w:szCs w:val="28"/>
              </w:rPr>
              <w:t>2</w:t>
            </w:r>
            <w:r>
              <w:rPr>
                <w:i/>
                <w:iCs/>
                <w:sz w:val="28"/>
                <w:szCs w:val="28"/>
              </w:rPr>
              <w:t>8</w:t>
            </w:r>
          </w:p>
        </w:tc>
      </w:tr>
      <w:tr w:rsidR="00673F48" w:rsidRPr="004835FF" w:rsidTr="000B23BC">
        <w:tc>
          <w:tcPr>
            <w:tcW w:w="565" w:type="dxa"/>
          </w:tcPr>
          <w:p w:rsidR="00673F48" w:rsidRPr="004835FF" w:rsidRDefault="00673F48" w:rsidP="000B23BC">
            <w:pPr>
              <w:autoSpaceDE w:val="0"/>
              <w:spacing w:line="276" w:lineRule="auto"/>
              <w:jc w:val="center"/>
            </w:pPr>
          </w:p>
        </w:tc>
        <w:tc>
          <w:tcPr>
            <w:tcW w:w="4822" w:type="dxa"/>
          </w:tcPr>
          <w:p w:rsidR="00673F48" w:rsidRPr="00F02182" w:rsidRDefault="00673F48" w:rsidP="000B23BC">
            <w:pPr>
              <w:autoSpaceDE w:val="0"/>
              <w:spacing w:line="276" w:lineRule="auto"/>
              <w:rPr>
                <w:sz w:val="28"/>
                <w:szCs w:val="28"/>
              </w:rPr>
            </w:pPr>
            <w:r w:rsidRPr="00F02182">
              <w:rPr>
                <w:b/>
                <w:i/>
                <w:iCs/>
                <w:sz w:val="28"/>
                <w:szCs w:val="28"/>
              </w:rPr>
              <w:t>из них:</w:t>
            </w:r>
            <w:r>
              <w:rPr>
                <w:b/>
                <w:i/>
                <w:iCs/>
                <w:sz w:val="28"/>
                <w:szCs w:val="28"/>
              </w:rPr>
              <w:t xml:space="preserve"> </w:t>
            </w:r>
            <w:r w:rsidRPr="00F02182">
              <w:rPr>
                <w:sz w:val="28"/>
                <w:szCs w:val="28"/>
              </w:rPr>
              <w:t>работающих</w:t>
            </w:r>
          </w:p>
        </w:tc>
        <w:tc>
          <w:tcPr>
            <w:tcW w:w="4786" w:type="dxa"/>
          </w:tcPr>
          <w:p w:rsidR="00673F48" w:rsidRPr="00726783" w:rsidRDefault="00673F48" w:rsidP="000B23BC">
            <w:pPr>
              <w:autoSpaceDE w:val="0"/>
              <w:spacing w:line="276" w:lineRule="auto"/>
              <w:jc w:val="center"/>
              <w:rPr>
                <w:i/>
                <w:iCs/>
                <w:sz w:val="28"/>
                <w:szCs w:val="28"/>
              </w:rPr>
            </w:pPr>
            <w:r w:rsidRPr="00726783">
              <w:rPr>
                <w:i/>
                <w:iCs/>
                <w:sz w:val="28"/>
                <w:szCs w:val="28"/>
              </w:rPr>
              <w:t>2</w:t>
            </w:r>
            <w:r>
              <w:rPr>
                <w:i/>
                <w:iCs/>
                <w:sz w:val="28"/>
                <w:szCs w:val="28"/>
              </w:rPr>
              <w:t>8</w:t>
            </w:r>
          </w:p>
        </w:tc>
      </w:tr>
      <w:tr w:rsidR="00673F48" w:rsidRPr="004835FF" w:rsidTr="000B23BC">
        <w:tc>
          <w:tcPr>
            <w:tcW w:w="565" w:type="dxa"/>
          </w:tcPr>
          <w:p w:rsidR="00673F48" w:rsidRPr="004835FF" w:rsidRDefault="00673F48" w:rsidP="000B23BC">
            <w:pPr>
              <w:autoSpaceDE w:val="0"/>
              <w:spacing w:line="276" w:lineRule="auto"/>
              <w:jc w:val="center"/>
            </w:pPr>
          </w:p>
        </w:tc>
        <w:tc>
          <w:tcPr>
            <w:tcW w:w="4822" w:type="dxa"/>
          </w:tcPr>
          <w:p w:rsidR="00673F48" w:rsidRPr="00F02182" w:rsidRDefault="00673F48" w:rsidP="000B23BC">
            <w:pPr>
              <w:autoSpaceDE w:val="0"/>
              <w:spacing w:line="276" w:lineRule="auto"/>
              <w:rPr>
                <w:sz w:val="28"/>
                <w:szCs w:val="28"/>
              </w:rPr>
            </w:pPr>
            <w:r w:rsidRPr="00F02182">
              <w:rPr>
                <w:sz w:val="28"/>
                <w:szCs w:val="28"/>
              </w:rPr>
              <w:t xml:space="preserve"> обучающихся (студентов)</w:t>
            </w:r>
          </w:p>
        </w:tc>
        <w:tc>
          <w:tcPr>
            <w:tcW w:w="4786" w:type="dxa"/>
          </w:tcPr>
          <w:p w:rsidR="00673F48" w:rsidRPr="00726783" w:rsidRDefault="00673F48" w:rsidP="000B23BC">
            <w:pPr>
              <w:autoSpaceDE w:val="0"/>
              <w:spacing w:line="276" w:lineRule="auto"/>
              <w:jc w:val="center"/>
              <w:rPr>
                <w:i/>
                <w:iCs/>
                <w:sz w:val="28"/>
                <w:szCs w:val="28"/>
              </w:rPr>
            </w:pPr>
            <w:r w:rsidRPr="00726783">
              <w:rPr>
                <w:i/>
                <w:iCs/>
                <w:sz w:val="28"/>
                <w:szCs w:val="28"/>
              </w:rPr>
              <w:t>0</w:t>
            </w:r>
          </w:p>
        </w:tc>
      </w:tr>
      <w:tr w:rsidR="00673F48" w:rsidRPr="004835FF" w:rsidTr="000B23BC">
        <w:tc>
          <w:tcPr>
            <w:tcW w:w="565" w:type="dxa"/>
          </w:tcPr>
          <w:p w:rsidR="00673F48" w:rsidRPr="004835FF" w:rsidRDefault="00673F48" w:rsidP="000B23BC">
            <w:pPr>
              <w:autoSpaceDE w:val="0"/>
              <w:spacing w:line="276" w:lineRule="auto"/>
              <w:jc w:val="center"/>
            </w:pPr>
          </w:p>
        </w:tc>
        <w:tc>
          <w:tcPr>
            <w:tcW w:w="4822" w:type="dxa"/>
          </w:tcPr>
          <w:p w:rsidR="00673F48" w:rsidRPr="00F02182" w:rsidRDefault="00673F48" w:rsidP="000B23BC">
            <w:pPr>
              <w:autoSpaceDE w:val="0"/>
              <w:spacing w:line="276" w:lineRule="auto"/>
              <w:rPr>
                <w:sz w:val="28"/>
                <w:szCs w:val="28"/>
              </w:rPr>
            </w:pPr>
            <w:r w:rsidRPr="00F02182">
              <w:rPr>
                <w:sz w:val="28"/>
                <w:szCs w:val="28"/>
              </w:rPr>
              <w:t xml:space="preserve"> неработающих пенсионеров</w:t>
            </w:r>
          </w:p>
        </w:tc>
        <w:tc>
          <w:tcPr>
            <w:tcW w:w="4786" w:type="dxa"/>
          </w:tcPr>
          <w:p w:rsidR="00673F48" w:rsidRPr="00726783" w:rsidRDefault="00673F48" w:rsidP="000B23BC">
            <w:pPr>
              <w:autoSpaceDE w:val="0"/>
              <w:spacing w:line="276" w:lineRule="auto"/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6</w:t>
            </w:r>
          </w:p>
        </w:tc>
      </w:tr>
      <w:tr w:rsidR="00673F48" w:rsidRPr="004835FF" w:rsidTr="000B23BC">
        <w:tc>
          <w:tcPr>
            <w:tcW w:w="565" w:type="dxa"/>
          </w:tcPr>
          <w:p w:rsidR="00673F48" w:rsidRPr="004835FF" w:rsidRDefault="00673F48" w:rsidP="000B23BC">
            <w:pPr>
              <w:autoSpaceDE w:val="0"/>
              <w:spacing w:line="276" w:lineRule="auto"/>
              <w:jc w:val="center"/>
            </w:pPr>
            <w:r w:rsidRPr="004835FF">
              <w:t>2</w:t>
            </w:r>
          </w:p>
        </w:tc>
        <w:tc>
          <w:tcPr>
            <w:tcW w:w="4822" w:type="dxa"/>
          </w:tcPr>
          <w:p w:rsidR="00673F48" w:rsidRPr="00F02182" w:rsidRDefault="00673F48" w:rsidP="000B23BC">
            <w:pPr>
              <w:autoSpaceDE w:val="0"/>
              <w:spacing w:line="276" w:lineRule="auto"/>
              <w:rPr>
                <w:i/>
                <w:iCs/>
                <w:sz w:val="28"/>
                <w:szCs w:val="28"/>
              </w:rPr>
            </w:pPr>
            <w:r w:rsidRPr="00F02182">
              <w:rPr>
                <w:sz w:val="28"/>
                <w:szCs w:val="28"/>
              </w:rPr>
              <w:t>Количество членов Профсоюза, участвовавших в работе собрания</w:t>
            </w:r>
          </w:p>
        </w:tc>
        <w:tc>
          <w:tcPr>
            <w:tcW w:w="4786" w:type="dxa"/>
          </w:tcPr>
          <w:p w:rsidR="00673F48" w:rsidRPr="00726783" w:rsidRDefault="00673F48" w:rsidP="000B23BC">
            <w:pPr>
              <w:autoSpaceDE w:val="0"/>
              <w:spacing w:line="276" w:lineRule="auto"/>
              <w:jc w:val="center"/>
              <w:rPr>
                <w:i/>
                <w:iCs/>
                <w:sz w:val="28"/>
                <w:szCs w:val="28"/>
              </w:rPr>
            </w:pPr>
            <w:r w:rsidRPr="00726783">
              <w:rPr>
                <w:i/>
                <w:iCs/>
                <w:sz w:val="28"/>
                <w:szCs w:val="28"/>
              </w:rPr>
              <w:t>2</w:t>
            </w:r>
            <w:r>
              <w:rPr>
                <w:i/>
                <w:iCs/>
                <w:sz w:val="28"/>
                <w:szCs w:val="28"/>
              </w:rPr>
              <w:t>7</w:t>
            </w:r>
          </w:p>
        </w:tc>
        <w:bookmarkStart w:id="0" w:name="_GoBack"/>
        <w:bookmarkEnd w:id="0"/>
      </w:tr>
      <w:tr w:rsidR="00673F48" w:rsidRPr="004835FF" w:rsidTr="000B23BC">
        <w:tc>
          <w:tcPr>
            <w:tcW w:w="565" w:type="dxa"/>
          </w:tcPr>
          <w:p w:rsidR="00673F48" w:rsidRPr="004835FF" w:rsidRDefault="00673F48" w:rsidP="000B23BC">
            <w:pPr>
              <w:autoSpaceDE w:val="0"/>
              <w:spacing w:line="276" w:lineRule="auto"/>
              <w:jc w:val="center"/>
            </w:pPr>
          </w:p>
        </w:tc>
        <w:tc>
          <w:tcPr>
            <w:tcW w:w="4822" w:type="dxa"/>
          </w:tcPr>
          <w:p w:rsidR="00673F48" w:rsidRPr="00F02182" w:rsidRDefault="00673F48" w:rsidP="000B23BC">
            <w:pPr>
              <w:autoSpaceDE w:val="0"/>
              <w:spacing w:line="276" w:lineRule="auto"/>
              <w:rPr>
                <w:sz w:val="28"/>
                <w:szCs w:val="28"/>
              </w:rPr>
            </w:pPr>
            <w:r w:rsidRPr="00F02182">
              <w:rPr>
                <w:b/>
                <w:i/>
                <w:iCs/>
                <w:sz w:val="28"/>
                <w:szCs w:val="28"/>
              </w:rPr>
              <w:t xml:space="preserve">из них: </w:t>
            </w:r>
            <w:r w:rsidRPr="00F02182">
              <w:rPr>
                <w:sz w:val="28"/>
                <w:szCs w:val="28"/>
              </w:rPr>
              <w:t>выступило</w:t>
            </w:r>
          </w:p>
        </w:tc>
        <w:tc>
          <w:tcPr>
            <w:tcW w:w="4786" w:type="dxa"/>
          </w:tcPr>
          <w:p w:rsidR="00673F48" w:rsidRPr="00726783" w:rsidRDefault="00673F48" w:rsidP="000B23BC">
            <w:pPr>
              <w:autoSpaceDE w:val="0"/>
              <w:spacing w:line="276" w:lineRule="auto"/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3</w:t>
            </w:r>
          </w:p>
        </w:tc>
      </w:tr>
      <w:tr w:rsidR="00673F48" w:rsidRPr="004835FF" w:rsidTr="000B23BC">
        <w:tc>
          <w:tcPr>
            <w:tcW w:w="565" w:type="dxa"/>
          </w:tcPr>
          <w:p w:rsidR="00673F48" w:rsidRPr="004835FF" w:rsidRDefault="00673F48" w:rsidP="000B23BC">
            <w:pPr>
              <w:autoSpaceDE w:val="0"/>
              <w:spacing w:line="276" w:lineRule="auto"/>
              <w:jc w:val="center"/>
            </w:pPr>
            <w:r w:rsidRPr="004835FF">
              <w:t>3</w:t>
            </w:r>
          </w:p>
        </w:tc>
        <w:tc>
          <w:tcPr>
            <w:tcW w:w="4822" w:type="dxa"/>
          </w:tcPr>
          <w:p w:rsidR="00673F48" w:rsidRPr="00F02182" w:rsidRDefault="00673F48" w:rsidP="000B23BC">
            <w:pPr>
              <w:autoSpaceDE w:val="0"/>
              <w:spacing w:line="276" w:lineRule="auto"/>
              <w:rPr>
                <w:i/>
                <w:iCs/>
                <w:sz w:val="28"/>
                <w:szCs w:val="28"/>
              </w:rPr>
            </w:pPr>
            <w:r w:rsidRPr="00F02182">
              <w:rPr>
                <w:sz w:val="28"/>
                <w:szCs w:val="28"/>
              </w:rPr>
              <w:t>Внесено предложений</w:t>
            </w:r>
          </w:p>
        </w:tc>
        <w:tc>
          <w:tcPr>
            <w:tcW w:w="4786" w:type="dxa"/>
          </w:tcPr>
          <w:p w:rsidR="00673F48" w:rsidRPr="00726783" w:rsidRDefault="00673F48" w:rsidP="000B23BC">
            <w:pPr>
              <w:autoSpaceDE w:val="0"/>
              <w:spacing w:line="276" w:lineRule="auto"/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2</w:t>
            </w:r>
          </w:p>
        </w:tc>
      </w:tr>
      <w:tr w:rsidR="00673F48" w:rsidRPr="004835FF" w:rsidTr="000B23BC">
        <w:tc>
          <w:tcPr>
            <w:tcW w:w="565" w:type="dxa"/>
          </w:tcPr>
          <w:p w:rsidR="00673F48" w:rsidRPr="004835FF" w:rsidRDefault="00673F48" w:rsidP="000B23BC">
            <w:pPr>
              <w:autoSpaceDE w:val="0"/>
              <w:spacing w:line="276" w:lineRule="auto"/>
              <w:jc w:val="center"/>
            </w:pPr>
            <w:r w:rsidRPr="004835FF">
              <w:t>4</w:t>
            </w:r>
          </w:p>
        </w:tc>
        <w:tc>
          <w:tcPr>
            <w:tcW w:w="4822" w:type="dxa"/>
          </w:tcPr>
          <w:p w:rsidR="00673F48" w:rsidRPr="00F02182" w:rsidRDefault="00673F48" w:rsidP="000B23BC">
            <w:pPr>
              <w:autoSpaceDE w:val="0"/>
              <w:spacing w:line="276" w:lineRule="auto"/>
              <w:rPr>
                <w:i/>
                <w:iCs/>
                <w:sz w:val="28"/>
                <w:szCs w:val="28"/>
              </w:rPr>
            </w:pPr>
            <w:r w:rsidRPr="00F02182">
              <w:rPr>
                <w:sz w:val="28"/>
                <w:szCs w:val="28"/>
              </w:rPr>
              <w:t>Работа профсоюзного комитета признана</w:t>
            </w:r>
            <w:r w:rsidRPr="00F02182">
              <w:rPr>
                <w:bCs/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673F48" w:rsidRPr="00726783" w:rsidRDefault="00673F48" w:rsidP="000B23BC">
            <w:pPr>
              <w:autoSpaceDE w:val="0"/>
              <w:spacing w:line="276" w:lineRule="auto"/>
              <w:jc w:val="center"/>
              <w:rPr>
                <w:i/>
                <w:iCs/>
                <w:sz w:val="28"/>
                <w:szCs w:val="28"/>
              </w:rPr>
            </w:pPr>
            <w:r w:rsidRPr="00F02182">
              <w:rPr>
                <w:bCs/>
                <w:i/>
                <w:iCs/>
                <w:sz w:val="28"/>
                <w:szCs w:val="28"/>
              </w:rPr>
              <w:t>удовлетворительной</w:t>
            </w:r>
          </w:p>
        </w:tc>
      </w:tr>
      <w:tr w:rsidR="00673F48" w:rsidRPr="004835FF" w:rsidTr="000B23BC">
        <w:tc>
          <w:tcPr>
            <w:tcW w:w="565" w:type="dxa"/>
          </w:tcPr>
          <w:p w:rsidR="00673F48" w:rsidRPr="004835FF" w:rsidRDefault="00673F48" w:rsidP="000B23BC">
            <w:pPr>
              <w:autoSpaceDE w:val="0"/>
              <w:spacing w:line="276" w:lineRule="auto"/>
              <w:jc w:val="center"/>
            </w:pPr>
            <w:r w:rsidRPr="004835FF">
              <w:t>5</w:t>
            </w:r>
          </w:p>
        </w:tc>
        <w:tc>
          <w:tcPr>
            <w:tcW w:w="9608" w:type="dxa"/>
            <w:gridSpan w:val="2"/>
          </w:tcPr>
          <w:p w:rsidR="00673F48" w:rsidRPr="00F02182" w:rsidRDefault="00673F48" w:rsidP="000B23BC">
            <w:pPr>
              <w:autoSpaceDE w:val="0"/>
              <w:spacing w:line="276" w:lineRule="auto"/>
              <w:rPr>
                <w:i/>
                <w:iCs/>
                <w:sz w:val="28"/>
                <w:szCs w:val="28"/>
              </w:rPr>
            </w:pPr>
            <w:r w:rsidRPr="00F02182">
              <w:rPr>
                <w:sz w:val="28"/>
                <w:szCs w:val="28"/>
              </w:rPr>
              <w:t>Об избрании профсоюзных органов первичной профсоюзной организации</w:t>
            </w:r>
            <w:r w:rsidRPr="00F02182">
              <w:rPr>
                <w:rStyle w:val="a6"/>
                <w:sz w:val="28"/>
                <w:szCs w:val="28"/>
              </w:rPr>
              <w:footnoteReference w:id="3"/>
            </w:r>
          </w:p>
        </w:tc>
      </w:tr>
      <w:tr w:rsidR="00673F48" w:rsidRPr="004835FF" w:rsidTr="000B23BC">
        <w:tc>
          <w:tcPr>
            <w:tcW w:w="565" w:type="dxa"/>
          </w:tcPr>
          <w:p w:rsidR="00673F48" w:rsidRPr="004835FF" w:rsidRDefault="00673F48" w:rsidP="000B23BC">
            <w:pPr>
              <w:autoSpaceDE w:val="0"/>
              <w:spacing w:line="276" w:lineRule="auto"/>
              <w:jc w:val="center"/>
            </w:pPr>
            <w:r w:rsidRPr="004835FF">
              <w:t>5.1.</w:t>
            </w:r>
          </w:p>
        </w:tc>
        <w:tc>
          <w:tcPr>
            <w:tcW w:w="4822" w:type="dxa"/>
          </w:tcPr>
          <w:p w:rsidR="00673F48" w:rsidRPr="00F02182" w:rsidRDefault="00673F48" w:rsidP="000B23BC">
            <w:pPr>
              <w:autoSpaceDE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Председателем избран</w:t>
            </w:r>
            <w:r w:rsidRPr="00F02182">
              <w:rPr>
                <w:sz w:val="28"/>
                <w:szCs w:val="28"/>
              </w:rPr>
              <w:t>а</w:t>
            </w:r>
          </w:p>
        </w:tc>
        <w:tc>
          <w:tcPr>
            <w:tcW w:w="4786" w:type="dxa"/>
          </w:tcPr>
          <w:p w:rsidR="00673F48" w:rsidRPr="00483C9E" w:rsidRDefault="00673F48" w:rsidP="000B23BC">
            <w:pPr>
              <w:autoSpaceDE w:val="0"/>
              <w:spacing w:line="276" w:lineRule="auto"/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Бритвина Юлия Валентиновна</w:t>
            </w:r>
          </w:p>
        </w:tc>
      </w:tr>
      <w:tr w:rsidR="00673F48" w:rsidRPr="004835FF" w:rsidTr="000B23BC">
        <w:tc>
          <w:tcPr>
            <w:tcW w:w="565" w:type="dxa"/>
          </w:tcPr>
          <w:p w:rsidR="00673F48" w:rsidRPr="004835FF" w:rsidRDefault="00673F48" w:rsidP="000B23BC">
            <w:pPr>
              <w:autoSpaceDE w:val="0"/>
              <w:spacing w:line="276" w:lineRule="auto"/>
              <w:jc w:val="center"/>
            </w:pPr>
            <w:r w:rsidRPr="004835FF">
              <w:t>5.2.</w:t>
            </w:r>
          </w:p>
        </w:tc>
        <w:tc>
          <w:tcPr>
            <w:tcW w:w="4822" w:type="dxa"/>
          </w:tcPr>
          <w:p w:rsidR="00673F48" w:rsidRPr="00F02182" w:rsidRDefault="00673F48" w:rsidP="000B23BC">
            <w:pPr>
              <w:autoSpaceDE w:val="0"/>
              <w:spacing w:line="276" w:lineRule="auto"/>
              <w:rPr>
                <w:i/>
                <w:iCs/>
                <w:sz w:val="28"/>
                <w:szCs w:val="28"/>
              </w:rPr>
            </w:pPr>
            <w:r w:rsidRPr="00F02182">
              <w:rPr>
                <w:sz w:val="28"/>
                <w:szCs w:val="28"/>
              </w:rPr>
              <w:t>В состав профсоюзного комитета избрано (Ф.И.О.)</w:t>
            </w:r>
          </w:p>
        </w:tc>
        <w:tc>
          <w:tcPr>
            <w:tcW w:w="4786" w:type="dxa"/>
          </w:tcPr>
          <w:p w:rsidR="00673F48" w:rsidRDefault="00673F48" w:rsidP="000B23BC">
            <w:pPr>
              <w:autoSpaceDE w:val="0"/>
              <w:spacing w:line="276" w:lineRule="auto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Соболева Елена Викторовна</w:t>
            </w:r>
          </w:p>
          <w:p w:rsidR="00673F48" w:rsidRDefault="00673F48" w:rsidP="000B23BC">
            <w:pPr>
              <w:autoSpaceDE w:val="0"/>
              <w:spacing w:line="276" w:lineRule="auto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Жамбалова Оксана Алексеевна</w:t>
            </w:r>
          </w:p>
          <w:p w:rsidR="00673F48" w:rsidRDefault="00673F48" w:rsidP="000B23BC">
            <w:pPr>
              <w:autoSpaceDE w:val="0"/>
              <w:spacing w:line="276" w:lineRule="auto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Потехина Ирина Сергеевна</w:t>
            </w:r>
          </w:p>
          <w:p w:rsidR="00673F48" w:rsidRPr="00483C9E" w:rsidRDefault="00673F48" w:rsidP="000B23BC">
            <w:pPr>
              <w:autoSpaceDE w:val="0"/>
              <w:spacing w:line="276" w:lineRule="auto"/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Зенкова Мария Римовна</w:t>
            </w:r>
          </w:p>
        </w:tc>
      </w:tr>
      <w:tr w:rsidR="00673F48" w:rsidRPr="004835FF" w:rsidTr="000B23BC">
        <w:tc>
          <w:tcPr>
            <w:tcW w:w="565" w:type="dxa"/>
          </w:tcPr>
          <w:p w:rsidR="00673F48" w:rsidRPr="004835FF" w:rsidRDefault="00673F48" w:rsidP="000B23BC">
            <w:pPr>
              <w:autoSpaceDE w:val="0"/>
              <w:spacing w:line="276" w:lineRule="auto"/>
              <w:jc w:val="center"/>
            </w:pPr>
            <w:r w:rsidRPr="004835FF">
              <w:t>5.3.</w:t>
            </w:r>
          </w:p>
        </w:tc>
        <w:tc>
          <w:tcPr>
            <w:tcW w:w="4822" w:type="dxa"/>
          </w:tcPr>
          <w:p w:rsidR="00673F48" w:rsidRPr="00F02182" w:rsidRDefault="00673F48" w:rsidP="000B23BC">
            <w:pPr>
              <w:autoSpaceDE w:val="0"/>
              <w:spacing w:line="276" w:lineRule="auto"/>
              <w:rPr>
                <w:sz w:val="28"/>
                <w:szCs w:val="28"/>
              </w:rPr>
            </w:pPr>
            <w:r w:rsidRPr="00F02182">
              <w:rPr>
                <w:sz w:val="28"/>
                <w:szCs w:val="28"/>
              </w:rPr>
              <w:t xml:space="preserve">В состав президиума избрано </w:t>
            </w:r>
            <w:r w:rsidRPr="00F02182">
              <w:rPr>
                <w:rStyle w:val="a6"/>
                <w:sz w:val="28"/>
                <w:szCs w:val="28"/>
              </w:rPr>
              <w:footnoteReference w:id="4"/>
            </w:r>
          </w:p>
        </w:tc>
        <w:tc>
          <w:tcPr>
            <w:tcW w:w="4786" w:type="dxa"/>
          </w:tcPr>
          <w:p w:rsidR="00673F48" w:rsidRPr="00483C9E" w:rsidRDefault="00673F48" w:rsidP="000B23BC">
            <w:pPr>
              <w:autoSpaceDE w:val="0"/>
              <w:spacing w:line="276" w:lineRule="auto"/>
              <w:jc w:val="center"/>
              <w:rPr>
                <w:i/>
                <w:iCs/>
                <w:sz w:val="28"/>
                <w:szCs w:val="28"/>
              </w:rPr>
            </w:pPr>
            <w:r w:rsidRPr="00483C9E">
              <w:rPr>
                <w:i/>
                <w:iCs/>
                <w:sz w:val="28"/>
                <w:szCs w:val="28"/>
              </w:rPr>
              <w:t>-</w:t>
            </w:r>
          </w:p>
        </w:tc>
      </w:tr>
      <w:tr w:rsidR="00673F48" w:rsidRPr="004835FF" w:rsidTr="000B23BC">
        <w:tc>
          <w:tcPr>
            <w:tcW w:w="565" w:type="dxa"/>
          </w:tcPr>
          <w:p w:rsidR="00673F48" w:rsidRPr="004835FF" w:rsidRDefault="00673F48" w:rsidP="000B23BC">
            <w:pPr>
              <w:autoSpaceDE w:val="0"/>
              <w:spacing w:line="276" w:lineRule="auto"/>
              <w:jc w:val="center"/>
            </w:pPr>
            <w:r w:rsidRPr="004835FF">
              <w:t>5.4.</w:t>
            </w:r>
          </w:p>
        </w:tc>
        <w:tc>
          <w:tcPr>
            <w:tcW w:w="4822" w:type="dxa"/>
          </w:tcPr>
          <w:p w:rsidR="00673F48" w:rsidRPr="00F02182" w:rsidRDefault="00673F48" w:rsidP="000B23BC">
            <w:pPr>
              <w:autoSpaceDE w:val="0"/>
              <w:spacing w:line="276" w:lineRule="auto"/>
              <w:rPr>
                <w:i/>
                <w:iCs/>
                <w:sz w:val="28"/>
                <w:szCs w:val="28"/>
              </w:rPr>
            </w:pPr>
            <w:r w:rsidRPr="00F02182">
              <w:rPr>
                <w:sz w:val="28"/>
                <w:szCs w:val="28"/>
              </w:rPr>
              <w:t>В состав контрольно-ревизионной комиссии избрано (Ф.И.О.)</w:t>
            </w:r>
          </w:p>
        </w:tc>
        <w:tc>
          <w:tcPr>
            <w:tcW w:w="4786" w:type="dxa"/>
          </w:tcPr>
          <w:p w:rsidR="00673F48" w:rsidRDefault="00673F48" w:rsidP="000B23BC">
            <w:pPr>
              <w:autoSpaceDE w:val="0"/>
              <w:spacing w:line="276" w:lineRule="auto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Потехина Ирина Сергеевна</w:t>
            </w:r>
          </w:p>
          <w:p w:rsidR="00673F48" w:rsidRDefault="00673F48" w:rsidP="000B23BC">
            <w:pPr>
              <w:autoSpaceDE w:val="0"/>
              <w:spacing w:line="276" w:lineRule="auto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Пурбуева Билигма Андреевна</w:t>
            </w:r>
          </w:p>
          <w:p w:rsidR="00673F48" w:rsidRPr="00483C9E" w:rsidRDefault="00673F48" w:rsidP="000B23BC">
            <w:pPr>
              <w:autoSpaceDE w:val="0"/>
              <w:spacing w:line="276" w:lineRule="auto"/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Цыбеков Николай Цыренович</w:t>
            </w:r>
          </w:p>
        </w:tc>
      </w:tr>
      <w:tr w:rsidR="00673F48" w:rsidRPr="004835FF" w:rsidTr="000B23BC">
        <w:tc>
          <w:tcPr>
            <w:tcW w:w="565" w:type="dxa"/>
          </w:tcPr>
          <w:p w:rsidR="00673F48" w:rsidRPr="004835FF" w:rsidRDefault="00673F48" w:rsidP="000B23BC">
            <w:pPr>
              <w:autoSpaceDE w:val="0"/>
              <w:spacing w:line="276" w:lineRule="auto"/>
              <w:jc w:val="center"/>
            </w:pPr>
            <w:r>
              <w:t>5.5.</w:t>
            </w:r>
          </w:p>
        </w:tc>
        <w:tc>
          <w:tcPr>
            <w:tcW w:w="4822" w:type="dxa"/>
          </w:tcPr>
          <w:p w:rsidR="00673F48" w:rsidRPr="004835FF" w:rsidRDefault="00673F48" w:rsidP="000B23BC">
            <w:pPr>
              <w:autoSpaceDE w:val="0"/>
              <w:spacing w:line="276" w:lineRule="auto"/>
            </w:pPr>
            <w:r w:rsidRPr="00ED64C2">
              <w:rPr>
                <w:sz w:val="28"/>
                <w:szCs w:val="28"/>
              </w:rPr>
              <w:t>Уполномоченным по охране труда избран</w:t>
            </w:r>
          </w:p>
        </w:tc>
        <w:tc>
          <w:tcPr>
            <w:tcW w:w="4786" w:type="dxa"/>
          </w:tcPr>
          <w:p w:rsidR="00673F48" w:rsidRDefault="00673F48" w:rsidP="000B23BC">
            <w:pPr>
              <w:autoSpaceDE w:val="0"/>
              <w:spacing w:line="276" w:lineRule="auto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Соболева Елена Викторовна</w:t>
            </w:r>
          </w:p>
          <w:p w:rsidR="00673F48" w:rsidRPr="00483C9E" w:rsidRDefault="00673F48" w:rsidP="000B23BC">
            <w:pPr>
              <w:autoSpaceDE w:val="0"/>
              <w:spacing w:line="276" w:lineRule="auto"/>
              <w:jc w:val="center"/>
              <w:rPr>
                <w:i/>
                <w:iCs/>
                <w:sz w:val="28"/>
                <w:szCs w:val="28"/>
              </w:rPr>
            </w:pPr>
          </w:p>
        </w:tc>
      </w:tr>
    </w:tbl>
    <w:p w:rsidR="00673F48" w:rsidRPr="003F0E58" w:rsidRDefault="00673F48" w:rsidP="00673F48">
      <w:pPr>
        <w:autoSpaceDE w:val="0"/>
        <w:spacing w:line="276" w:lineRule="auto"/>
        <w:rPr>
          <w:sz w:val="28"/>
          <w:szCs w:val="28"/>
        </w:rPr>
      </w:pPr>
      <w:r w:rsidRPr="003F0E58">
        <w:rPr>
          <w:sz w:val="28"/>
          <w:szCs w:val="28"/>
        </w:rPr>
        <w:t xml:space="preserve">Председатель </w:t>
      </w:r>
      <w:r>
        <w:rPr>
          <w:sz w:val="28"/>
          <w:szCs w:val="28"/>
        </w:rPr>
        <w:t>первичной профсоюзной</w:t>
      </w:r>
    </w:p>
    <w:p w:rsidR="00673F48" w:rsidRDefault="00673F48" w:rsidP="00673F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организации                                                        </w:t>
      </w:r>
      <w:r>
        <w:rPr>
          <w:i/>
          <w:iCs/>
          <w:sz w:val="28"/>
          <w:szCs w:val="28"/>
        </w:rPr>
        <w:t>Бритвина Юлия Валентиновна</w:t>
      </w:r>
      <w:r>
        <w:rPr>
          <w:sz w:val="28"/>
          <w:szCs w:val="28"/>
        </w:rPr>
        <w:t xml:space="preserve">  </w:t>
      </w:r>
    </w:p>
    <w:p w:rsidR="00673F48" w:rsidRDefault="00673F48" w:rsidP="00673F48">
      <w:pPr>
        <w:pStyle w:val="a4"/>
        <w:spacing w:after="1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</w:t>
      </w:r>
    </w:p>
    <w:p w:rsidR="00673F48" w:rsidRPr="00483C9E" w:rsidRDefault="00673F48" w:rsidP="00673F48">
      <w:pPr>
        <w:pStyle w:val="a4"/>
        <w:spacing w:after="120"/>
        <w:jc w:val="both"/>
        <w:rPr>
          <w:sz w:val="18"/>
          <w:szCs w:val="18"/>
        </w:rPr>
      </w:pPr>
      <w:r w:rsidRPr="00483C9E">
        <w:rPr>
          <w:rStyle w:val="a6"/>
          <w:sz w:val="18"/>
          <w:szCs w:val="18"/>
        </w:rPr>
        <w:footnoteRef/>
      </w:r>
      <w:r w:rsidRPr="00483C9E">
        <w:rPr>
          <w:sz w:val="18"/>
          <w:szCs w:val="18"/>
        </w:rPr>
        <w:t xml:space="preserve"> Отчет по форме 1-ОВ заполняют первичные профсоюзные организации, у которых высшим органом является собрание первичной профсоюзной организации. </w:t>
      </w:r>
    </w:p>
    <w:p w:rsidR="00673F48" w:rsidRPr="00483C9E" w:rsidRDefault="00673F48" w:rsidP="00673F48">
      <w:pPr>
        <w:pStyle w:val="a4"/>
        <w:spacing w:after="120"/>
        <w:jc w:val="both"/>
        <w:rPr>
          <w:sz w:val="18"/>
          <w:szCs w:val="18"/>
        </w:rPr>
      </w:pPr>
      <w:r w:rsidRPr="00483C9E">
        <w:rPr>
          <w:sz w:val="18"/>
          <w:szCs w:val="18"/>
        </w:rPr>
        <w:t xml:space="preserve">Отчет по форме 1-ОВ заполняется в АИС «Единый реестр Общероссийского Профсоюза образования» </w:t>
      </w:r>
      <w:r w:rsidRPr="00483C9E">
        <w:rPr>
          <w:sz w:val="18"/>
          <w:szCs w:val="18"/>
        </w:rPr>
        <w:br/>
      </w:r>
      <w:r w:rsidRPr="00483C9E">
        <w:rPr>
          <w:b/>
          <w:sz w:val="18"/>
          <w:szCs w:val="18"/>
        </w:rPr>
        <w:t>и в вышестоящую организацию Профсоюза в течение 5-и рабочих дней</w:t>
      </w:r>
      <w:r w:rsidRPr="00483C9E">
        <w:rPr>
          <w:sz w:val="18"/>
          <w:szCs w:val="18"/>
        </w:rPr>
        <w:t xml:space="preserve"> после проведения собрания первичной профсоюзной организации. </w:t>
      </w:r>
    </w:p>
    <w:p w:rsidR="00673F48" w:rsidRPr="00483C9E" w:rsidRDefault="00673F48" w:rsidP="00673F48">
      <w:pPr>
        <w:pStyle w:val="a4"/>
        <w:spacing w:after="120"/>
        <w:jc w:val="both"/>
        <w:rPr>
          <w:sz w:val="18"/>
          <w:szCs w:val="18"/>
        </w:rPr>
      </w:pPr>
      <w:r w:rsidRPr="00483C9E">
        <w:rPr>
          <w:rStyle w:val="a6"/>
          <w:sz w:val="18"/>
          <w:szCs w:val="18"/>
        </w:rPr>
        <w:footnoteRef/>
      </w:r>
      <w:r w:rsidRPr="00483C9E">
        <w:rPr>
          <w:sz w:val="18"/>
          <w:szCs w:val="18"/>
        </w:rPr>
        <w:t xml:space="preserve"> В малочисленной первичной профсоюзной организации могут не образовываться выборные коллегиальные </w:t>
      </w:r>
      <w:r w:rsidRPr="00483C9E">
        <w:rPr>
          <w:sz w:val="18"/>
          <w:szCs w:val="18"/>
        </w:rPr>
        <w:br/>
        <w:t>и контрольно-ревизионные органы.</w:t>
      </w:r>
    </w:p>
    <w:p w:rsidR="00673F48" w:rsidRPr="00483C9E" w:rsidRDefault="00673F48" w:rsidP="00673F48">
      <w:pPr>
        <w:pStyle w:val="a4"/>
        <w:spacing w:after="120"/>
        <w:jc w:val="both"/>
        <w:rPr>
          <w:sz w:val="18"/>
          <w:szCs w:val="18"/>
        </w:rPr>
      </w:pPr>
      <w:r w:rsidRPr="00483C9E">
        <w:rPr>
          <w:rStyle w:val="a6"/>
          <w:sz w:val="18"/>
          <w:szCs w:val="18"/>
        </w:rPr>
        <w:footnoteRef/>
      </w:r>
      <w:r w:rsidRPr="00483C9E">
        <w:rPr>
          <w:sz w:val="18"/>
          <w:szCs w:val="18"/>
        </w:rPr>
        <w:t xml:space="preserve"> Президиум первичной профсоюзной организации образуется при необходимости в пер</w:t>
      </w:r>
      <w:r>
        <w:rPr>
          <w:sz w:val="18"/>
          <w:szCs w:val="18"/>
        </w:rPr>
        <w:t>вичной профсоюзной организации.</w:t>
      </w:r>
    </w:p>
    <w:p w:rsidR="00673F48" w:rsidRDefault="00673F48" w:rsidP="00673F48"/>
    <w:p w:rsidR="00433F0C" w:rsidRDefault="00433F0C"/>
    <w:sectPr w:rsidR="00433F0C" w:rsidSect="00483C9E">
      <w:pgSz w:w="11906" w:h="16838"/>
      <w:pgMar w:top="709" w:right="707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72AD" w:rsidRDefault="002772AD" w:rsidP="00673F48">
      <w:r>
        <w:separator/>
      </w:r>
    </w:p>
  </w:endnote>
  <w:endnote w:type="continuationSeparator" w:id="1">
    <w:p w:rsidR="002772AD" w:rsidRDefault="002772AD" w:rsidP="00673F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72AD" w:rsidRDefault="002772AD" w:rsidP="00673F48">
      <w:r>
        <w:separator/>
      </w:r>
    </w:p>
  </w:footnote>
  <w:footnote w:type="continuationSeparator" w:id="1">
    <w:p w:rsidR="002772AD" w:rsidRDefault="002772AD" w:rsidP="00673F48">
      <w:r>
        <w:continuationSeparator/>
      </w:r>
    </w:p>
  </w:footnote>
  <w:footnote w:id="2">
    <w:p w:rsidR="00673F48" w:rsidRDefault="00673F48" w:rsidP="00673F48">
      <w:pPr>
        <w:pStyle w:val="a4"/>
        <w:spacing w:after="120"/>
        <w:jc w:val="both"/>
      </w:pPr>
    </w:p>
  </w:footnote>
  <w:footnote w:id="3">
    <w:p w:rsidR="00673F48" w:rsidRDefault="00673F48" w:rsidP="00673F48">
      <w:pPr>
        <w:pStyle w:val="a4"/>
        <w:spacing w:after="120"/>
        <w:jc w:val="both"/>
      </w:pPr>
    </w:p>
  </w:footnote>
  <w:footnote w:id="4">
    <w:p w:rsidR="00673F48" w:rsidRDefault="00673F48" w:rsidP="00673F48">
      <w:pPr>
        <w:pStyle w:val="a4"/>
        <w:spacing w:after="120"/>
        <w:jc w:val="both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3F48"/>
    <w:rsid w:val="001C7BC4"/>
    <w:rsid w:val="002772AD"/>
    <w:rsid w:val="00433F0C"/>
    <w:rsid w:val="00673F48"/>
    <w:rsid w:val="00AD5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F48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sz w:val="20"/>
      <w:szCs w:val="24"/>
    </w:rPr>
  </w:style>
  <w:style w:type="paragraph" w:styleId="1">
    <w:name w:val="heading 1"/>
    <w:basedOn w:val="a"/>
    <w:next w:val="a"/>
    <w:link w:val="10"/>
    <w:qFormat/>
    <w:rsid w:val="00673F48"/>
    <w:pPr>
      <w:keepNext/>
      <w:widowControl/>
      <w:suppressAutoHyphens w:val="0"/>
      <w:spacing w:before="240" w:after="60" w:line="276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3F4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table" w:styleId="a3">
    <w:name w:val="Table Grid"/>
    <w:basedOn w:val="a1"/>
    <w:uiPriority w:val="39"/>
    <w:rsid w:val="00673F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unhideWhenUsed/>
    <w:rsid w:val="00673F48"/>
    <w:pPr>
      <w:widowControl/>
    </w:pPr>
    <w:rPr>
      <w:rFonts w:eastAsia="Times New Roman" w:cs="Times New Roman"/>
      <w:szCs w:val="20"/>
      <w:lang w:eastAsia="ar-SA"/>
    </w:rPr>
  </w:style>
  <w:style w:type="character" w:customStyle="1" w:styleId="a5">
    <w:name w:val="Текст сноски Знак"/>
    <w:basedOn w:val="a0"/>
    <w:link w:val="a4"/>
    <w:uiPriority w:val="99"/>
    <w:rsid w:val="00673F4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6">
    <w:name w:val="footnote reference"/>
    <w:basedOn w:val="a0"/>
    <w:uiPriority w:val="99"/>
    <w:semiHidden/>
    <w:unhideWhenUsed/>
    <w:rsid w:val="00673F4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</dc:creator>
  <cp:lastModifiedBy>малыш</cp:lastModifiedBy>
  <cp:revision>1</cp:revision>
  <dcterms:created xsi:type="dcterms:W3CDTF">2025-01-30T01:49:00Z</dcterms:created>
  <dcterms:modified xsi:type="dcterms:W3CDTF">2025-01-30T01:49:00Z</dcterms:modified>
</cp:coreProperties>
</file>